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31C" w:rsidRDefault="00D0431C" w:rsidP="00D0431C">
      <w:pPr>
        <w:rPr>
          <w:rFonts w:hint="eastAsia"/>
        </w:rPr>
      </w:pPr>
      <w:r>
        <w:rPr>
          <w:rFonts w:hint="eastAsia"/>
        </w:rPr>
        <w:t>变更</w:t>
      </w:r>
      <w:r>
        <w:rPr>
          <w:rFonts w:hint="eastAsia"/>
        </w:rPr>
        <w:t>公告</w:t>
      </w:r>
    </w:p>
    <w:p w:rsidR="004F483E" w:rsidRDefault="004F483E" w:rsidP="004F483E"/>
    <w:p w:rsidR="004F483E" w:rsidRDefault="004F483E" w:rsidP="004F483E">
      <w:pPr>
        <w:pStyle w:val="a3"/>
        <w:numPr>
          <w:ilvl w:val="0"/>
          <w:numId w:val="2"/>
        </w:numPr>
        <w:ind w:firstLineChars="0"/>
      </w:pPr>
      <w:r w:rsidRPr="004F483E">
        <w:rPr>
          <w:rFonts w:hint="eastAsia"/>
        </w:rPr>
        <w:t>开标时间由</w:t>
      </w:r>
      <w:r>
        <w:rPr>
          <w:rFonts w:hint="eastAsia"/>
        </w:rPr>
        <w:t>2</w:t>
      </w:r>
      <w:r>
        <w:t>025</w:t>
      </w:r>
      <w:r>
        <w:t>年</w:t>
      </w:r>
      <w:r>
        <w:rPr>
          <w:rFonts w:hint="eastAsia"/>
        </w:rPr>
        <w:t>9</w:t>
      </w:r>
      <w:r>
        <w:rPr>
          <w:rFonts w:hint="eastAsia"/>
        </w:rPr>
        <w:t>月</w:t>
      </w:r>
      <w:r w:rsidRPr="004F483E">
        <w:rPr>
          <w:rFonts w:hint="eastAsia"/>
        </w:rPr>
        <w:t>18</w:t>
      </w:r>
      <w:r w:rsidRPr="004F483E">
        <w:rPr>
          <w:rFonts w:hint="eastAsia"/>
        </w:rPr>
        <w:t>日变更为</w:t>
      </w:r>
      <w:r w:rsidRPr="004F483E">
        <w:rPr>
          <w:rFonts w:hint="eastAsia"/>
        </w:rPr>
        <w:t>2025</w:t>
      </w:r>
      <w:r w:rsidRPr="004F483E">
        <w:rPr>
          <w:rFonts w:hint="eastAsia"/>
        </w:rPr>
        <w:t>年</w:t>
      </w:r>
      <w:r w:rsidRPr="004F483E">
        <w:rPr>
          <w:rFonts w:hint="eastAsia"/>
        </w:rPr>
        <w:t>9</w:t>
      </w:r>
      <w:r w:rsidRPr="004F483E">
        <w:rPr>
          <w:rFonts w:hint="eastAsia"/>
        </w:rPr>
        <w:t>月</w:t>
      </w:r>
      <w:r w:rsidRPr="004F483E">
        <w:rPr>
          <w:rFonts w:hint="eastAsia"/>
        </w:rPr>
        <w:t>25</w:t>
      </w:r>
      <w:r w:rsidRPr="004F483E">
        <w:rPr>
          <w:rFonts w:hint="eastAsia"/>
        </w:rPr>
        <w:t>日。</w:t>
      </w:r>
    </w:p>
    <w:p w:rsidR="004F483E" w:rsidRDefault="004F483E" w:rsidP="004F483E">
      <w:pPr>
        <w:pStyle w:val="a3"/>
        <w:numPr>
          <w:ilvl w:val="0"/>
          <w:numId w:val="2"/>
        </w:numPr>
        <w:ind w:firstLineChars="0"/>
        <w:rPr>
          <w:rFonts w:hint="eastAsia"/>
        </w:rPr>
      </w:pPr>
      <w:r w:rsidRPr="004F483E">
        <w:rPr>
          <w:rFonts w:hint="eastAsia"/>
        </w:rPr>
        <w:t>明确供应商提交资料方式：有意向参加本项目的单位，请在</w:t>
      </w:r>
      <w:r w:rsidRPr="004F483E">
        <w:rPr>
          <w:rFonts w:hint="eastAsia"/>
        </w:rPr>
        <w:t>SRM</w:t>
      </w:r>
      <w:r w:rsidRPr="004F483E">
        <w:rPr>
          <w:rFonts w:hint="eastAsia"/>
        </w:rPr>
        <w:t>系统注册</w:t>
      </w:r>
      <w:r w:rsidRPr="004F483E">
        <w:rPr>
          <w:rFonts w:hint="eastAsia"/>
        </w:rPr>
        <w:t>(</w:t>
      </w:r>
      <w:r w:rsidRPr="004F483E">
        <w:rPr>
          <w:rFonts w:hint="eastAsia"/>
        </w:rPr>
        <w:t>提交供应商调查表、文本签核、印章备案、廉洁承诺、公司简介、营业执照，网址</w:t>
      </w:r>
      <w:r w:rsidRPr="004F483E">
        <w:rPr>
          <w:rFonts w:hint="eastAsia"/>
        </w:rPr>
        <w:t>: https://srm.nationstar.com/yonbip-cpu-nodesvr/h/nationstar#/</w:t>
      </w:r>
      <w:r w:rsidRPr="004F483E">
        <w:rPr>
          <w:rFonts w:hint="eastAsia"/>
        </w:rPr>
        <w:t>，见《供应商操作手册》，资料</w:t>
      </w:r>
      <w:r w:rsidR="001D317D">
        <w:rPr>
          <w:rFonts w:hint="eastAsia"/>
        </w:rPr>
        <w:t>在</w:t>
      </w:r>
      <w:proofErr w:type="spellStart"/>
      <w:r w:rsidR="001D317D">
        <w:rPr>
          <w:rFonts w:hint="eastAsia"/>
        </w:rPr>
        <w:t>s</w:t>
      </w:r>
      <w:r w:rsidR="001D317D">
        <w:t>rm</w:t>
      </w:r>
      <w:proofErr w:type="spellEnd"/>
      <w:r w:rsidR="001D317D">
        <w:t>系统下载或</w:t>
      </w:r>
      <w:r w:rsidRPr="004F483E">
        <w:rPr>
          <w:rFonts w:hint="eastAsia"/>
        </w:rPr>
        <w:t>联系周耀璘提供，已注册审核通过的请忽略</w:t>
      </w:r>
      <w:r w:rsidRPr="004F483E">
        <w:rPr>
          <w:rFonts w:hint="eastAsia"/>
        </w:rPr>
        <w:t>)</w:t>
      </w:r>
      <w:r w:rsidRPr="004F483E">
        <w:rPr>
          <w:rFonts w:hint="eastAsia"/>
        </w:rPr>
        <w:t>。审核通过后直接进入</w:t>
      </w:r>
      <w:r w:rsidRPr="004F483E">
        <w:rPr>
          <w:rFonts w:hint="eastAsia"/>
        </w:rPr>
        <w:t>SRM</w:t>
      </w:r>
      <w:r w:rsidRPr="004F483E">
        <w:rPr>
          <w:rFonts w:hint="eastAsia"/>
        </w:rPr>
        <w:t>系统公开商机找到相关项目并按照采购文件要求的方式准时参加报价。</w:t>
      </w:r>
    </w:p>
    <w:p w:rsidR="004F483E" w:rsidRDefault="004F483E" w:rsidP="00D0431C"/>
    <w:p w:rsidR="007206F4" w:rsidRDefault="00D0431C" w:rsidP="00D0431C">
      <w:r>
        <w:rPr>
          <w:rFonts w:hint="eastAsia"/>
        </w:rPr>
        <w:t>报名联系人</w:t>
      </w:r>
      <w:r>
        <w:rPr>
          <w:rFonts w:hint="eastAsia"/>
        </w:rPr>
        <w:t>:(</w:t>
      </w:r>
      <w:r>
        <w:rPr>
          <w:rFonts w:hint="eastAsia"/>
        </w:rPr>
        <w:t>周耀璘</w:t>
      </w:r>
      <w:r>
        <w:rPr>
          <w:rFonts w:hint="eastAsia"/>
        </w:rPr>
        <w:t>)</w:t>
      </w:r>
      <w:r>
        <w:rPr>
          <w:rFonts w:hint="eastAsia"/>
        </w:rPr>
        <w:t>联系</w:t>
      </w:r>
      <w:r w:rsidR="001D317D">
        <w:rPr>
          <w:rFonts w:hint="eastAsia"/>
        </w:rPr>
        <w:t xml:space="preserve"> </w:t>
      </w:r>
      <w:r w:rsidR="001D317D">
        <w:t xml:space="preserve">        </w:t>
      </w:r>
      <w:bookmarkStart w:id="0" w:name="_GoBack"/>
      <w:bookmarkEnd w:id="0"/>
      <w:r>
        <w:rPr>
          <w:rFonts w:hint="eastAsia"/>
        </w:rPr>
        <w:t>电话</w:t>
      </w:r>
      <w:r>
        <w:rPr>
          <w:rFonts w:hint="eastAsia"/>
        </w:rPr>
        <w:t>:0757-82100228-8089</w:t>
      </w:r>
    </w:p>
    <w:p w:rsidR="00D0431C" w:rsidRDefault="00D0431C" w:rsidP="00D0431C">
      <w:r>
        <w:rPr>
          <w:rFonts w:hint="eastAsia"/>
        </w:rPr>
        <w:t>电</w:t>
      </w:r>
      <w:r>
        <w:rPr>
          <w:rFonts w:hint="eastAsia"/>
        </w:rPr>
        <w:t>子信箱</w:t>
      </w:r>
      <w:r>
        <w:rPr>
          <w:rFonts w:hint="eastAsia"/>
        </w:rPr>
        <w:t>:zhouyaolin@nationstar.com</w:t>
      </w:r>
      <w:r>
        <w:t xml:space="preserve">       </w:t>
      </w:r>
      <w:r>
        <w:rPr>
          <w:rFonts w:hint="eastAsia"/>
        </w:rPr>
        <w:t>邮政编码</w:t>
      </w:r>
      <w:r>
        <w:rPr>
          <w:rFonts w:hint="eastAsia"/>
        </w:rPr>
        <w:t>:528000</w:t>
      </w:r>
    </w:p>
    <w:p w:rsidR="00D0431C" w:rsidRDefault="00D0431C" w:rsidP="00D0431C">
      <w:pPr>
        <w:rPr>
          <w:rFonts w:hint="eastAsia"/>
        </w:rPr>
      </w:pPr>
      <w:r>
        <w:rPr>
          <w:rFonts w:hint="eastAsia"/>
        </w:rPr>
        <w:t>联系地址</w:t>
      </w:r>
      <w:r>
        <w:rPr>
          <w:rFonts w:hint="eastAsia"/>
        </w:rPr>
        <w:t>:</w:t>
      </w:r>
      <w:r>
        <w:rPr>
          <w:rFonts w:hint="eastAsia"/>
        </w:rPr>
        <w:t>佛山市华宝南路</w:t>
      </w:r>
      <w:r>
        <w:rPr>
          <w:rFonts w:hint="eastAsia"/>
        </w:rPr>
        <w:t>18</w:t>
      </w:r>
      <w:r>
        <w:rPr>
          <w:rFonts w:hint="eastAsia"/>
        </w:rPr>
        <w:t>号佛山市国</w:t>
      </w:r>
      <w:proofErr w:type="gramStart"/>
      <w:r>
        <w:rPr>
          <w:rFonts w:hint="eastAsia"/>
        </w:rPr>
        <w:t>星光电</w:t>
      </w:r>
      <w:proofErr w:type="gramEnd"/>
      <w:r>
        <w:rPr>
          <w:rFonts w:hint="eastAsia"/>
        </w:rPr>
        <w:t>股份有限公司</w:t>
      </w:r>
    </w:p>
    <w:p w:rsidR="00D0431C" w:rsidRDefault="00D0431C" w:rsidP="00D0431C">
      <w:pPr>
        <w:jc w:val="right"/>
        <w:rPr>
          <w:rFonts w:hint="eastAsia"/>
        </w:rPr>
      </w:pPr>
      <w:r>
        <w:rPr>
          <w:rFonts w:hint="eastAsia"/>
        </w:rPr>
        <w:t>佛山市国</w:t>
      </w:r>
      <w:proofErr w:type="gramStart"/>
      <w:r>
        <w:rPr>
          <w:rFonts w:hint="eastAsia"/>
        </w:rPr>
        <w:t>星光电</w:t>
      </w:r>
      <w:proofErr w:type="gramEnd"/>
      <w:r>
        <w:rPr>
          <w:rFonts w:hint="eastAsia"/>
        </w:rPr>
        <w:t>股份有限公司</w:t>
      </w:r>
    </w:p>
    <w:p w:rsidR="00D0431C" w:rsidRDefault="00D0431C" w:rsidP="00D0431C">
      <w:pPr>
        <w:jc w:val="right"/>
      </w:pPr>
      <w:r>
        <w:rPr>
          <w:rFonts w:hint="eastAsia"/>
        </w:rPr>
        <w:t>二</w:t>
      </w:r>
      <w:proofErr w:type="gramStart"/>
      <w:r>
        <w:rPr>
          <w:rFonts w:hint="eastAsia"/>
        </w:rPr>
        <w:t>0</w:t>
      </w:r>
      <w:r>
        <w:rPr>
          <w:rFonts w:hint="eastAsia"/>
        </w:rPr>
        <w:t>二五</w:t>
      </w:r>
      <w:proofErr w:type="gramEnd"/>
      <w:r>
        <w:rPr>
          <w:rFonts w:hint="eastAsia"/>
        </w:rPr>
        <w:t>年九月</w:t>
      </w:r>
      <w:r>
        <w:rPr>
          <w:rFonts w:hint="eastAsia"/>
        </w:rPr>
        <w:t>十七</w:t>
      </w:r>
      <w:r>
        <w:rPr>
          <w:rFonts w:hint="eastAsia"/>
        </w:rPr>
        <w:t>日</w:t>
      </w:r>
    </w:p>
    <w:sectPr w:rsidR="00D04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60C53"/>
    <w:multiLevelType w:val="hybridMultilevel"/>
    <w:tmpl w:val="64D22AAA"/>
    <w:lvl w:ilvl="0" w:tplc="82C2B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68649D2"/>
    <w:multiLevelType w:val="hybridMultilevel"/>
    <w:tmpl w:val="55EE2750"/>
    <w:lvl w:ilvl="0" w:tplc="00425C8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1C"/>
    <w:rsid w:val="001D317D"/>
    <w:rsid w:val="004F483E"/>
    <w:rsid w:val="007206F4"/>
    <w:rsid w:val="007D6050"/>
    <w:rsid w:val="00D04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03DEB-12CD-4FED-8278-C0CD5597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3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60</Words>
  <Characters>344</Characters>
  <Application>Microsoft Office Word</Application>
  <DocSecurity>0</DocSecurity>
  <Lines>2</Lines>
  <Paragraphs>1</Paragraphs>
  <ScaleCrop>false</ScaleCrop>
  <Company>NATIONSTAR</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NS-20230423IT</dc:creator>
  <cp:keywords/>
  <dc:description/>
  <cp:lastModifiedBy>NS-20230423IT</cp:lastModifiedBy>
  <cp:revision>4</cp:revision>
  <dcterms:created xsi:type="dcterms:W3CDTF">2025-09-17T06:25:00Z</dcterms:created>
  <dcterms:modified xsi:type="dcterms:W3CDTF">2025-09-17T07:18:00Z</dcterms:modified>
</cp:coreProperties>
</file>